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4AFED" w14:textId="6B1C6BFC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8ED020F" wp14:editId="2CE1BD00">
            <wp:extent cx="428625" cy="609600"/>
            <wp:effectExtent l="0" t="0" r="9525" b="0"/>
            <wp:docPr id="9181555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DCC99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УКРАЇНА</w:t>
      </w:r>
    </w:p>
    <w:p w14:paraId="54EED795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9D14C56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D6A7DF3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6E8CAD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РІШЕННЯ</w:t>
      </w:r>
    </w:p>
    <w:p w14:paraId="41178192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D284C6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77</w:t>
      </w:r>
      <w:r w:rsidRPr="00EE1A4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03C6563" w14:textId="77777777" w:rsidR="00331ABC" w:rsidRPr="00EE1A4F" w:rsidRDefault="00331ABC" w:rsidP="00331AB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80A6F6A" w14:textId="6B54DA1A" w:rsidR="00331ABC" w:rsidRPr="00EE1A4F" w:rsidRDefault="00331ABC" w:rsidP="00331A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EE1A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липня</w:t>
      </w:r>
      <w:r w:rsidRPr="00EE1A4F">
        <w:rPr>
          <w:rFonts w:ascii="Times New Roman" w:hAnsi="Times New Roman"/>
          <w:sz w:val="28"/>
          <w:szCs w:val="28"/>
        </w:rPr>
        <w:t xml:space="preserve"> 2025 року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EE1A4F">
        <w:rPr>
          <w:rFonts w:ascii="Times New Roman" w:hAnsi="Times New Roman"/>
          <w:sz w:val="28"/>
          <w:szCs w:val="28"/>
        </w:rPr>
        <w:t xml:space="preserve">             м. Погребище                                    № </w:t>
      </w:r>
      <w:r>
        <w:rPr>
          <w:rFonts w:ascii="Times New Roman" w:hAnsi="Times New Roman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>0</w:t>
      </w:r>
    </w:p>
    <w:p w14:paraId="26E21AFD" w14:textId="77777777" w:rsidR="00E163D0" w:rsidRPr="00E163D0" w:rsidRDefault="00E163D0" w:rsidP="00E163D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5175"/>
      </w:tblGrid>
      <w:tr w:rsidR="00E163D0" w:rsidRPr="00E163D0" w14:paraId="608AA970" w14:textId="77777777" w:rsidTr="00E163D0">
        <w:tc>
          <w:tcPr>
            <w:tcW w:w="4395" w:type="dxa"/>
            <w:hideMark/>
          </w:tcPr>
          <w:p w14:paraId="4B321B26" w14:textId="764CC9D9" w:rsidR="00E163D0" w:rsidRPr="00E163D0" w:rsidRDefault="00E163D0" w:rsidP="00E163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163D0">
              <w:rPr>
                <w:rFonts w:ascii="Times New Roman" w:hAnsi="Times New Roman" w:cs="Times New Roman"/>
                <w:b/>
                <w:sz w:val="28"/>
                <w:szCs w:val="28"/>
              </w:rPr>
              <w:t>Про присвоєння чергових рангів посадовим особам місцевого самоврядування</w:t>
            </w:r>
          </w:p>
        </w:tc>
        <w:tc>
          <w:tcPr>
            <w:tcW w:w="5175" w:type="dxa"/>
          </w:tcPr>
          <w:p w14:paraId="5C486655" w14:textId="77777777" w:rsidR="00E163D0" w:rsidRPr="00E163D0" w:rsidRDefault="00E163D0" w:rsidP="00E163D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2F45C58" w14:textId="77777777" w:rsidR="00A4155C" w:rsidRPr="00E163D0" w:rsidRDefault="00A4155C" w:rsidP="00E163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CEDF52" w14:textId="227789FE" w:rsidR="00A40701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Керуючись ст</w:t>
      </w:r>
      <w:r w:rsidR="00A40701" w:rsidRPr="00E163D0">
        <w:rPr>
          <w:rFonts w:ascii="Times New Roman" w:hAnsi="Times New Roman" w:cs="Times New Roman"/>
          <w:sz w:val="28"/>
          <w:szCs w:val="28"/>
        </w:rPr>
        <w:t>аттею</w:t>
      </w:r>
      <w:r w:rsidRPr="00E163D0">
        <w:rPr>
          <w:rFonts w:ascii="Times New Roman" w:hAnsi="Times New Roman" w:cs="Times New Roman"/>
          <w:sz w:val="28"/>
          <w:szCs w:val="28"/>
        </w:rPr>
        <w:t xml:space="preserve"> </w:t>
      </w:r>
      <w:r w:rsidRPr="00E163D0">
        <w:rPr>
          <w:rFonts w:ascii="Times New Roman" w:hAnsi="Times New Roman" w:cs="Times New Roman"/>
          <w:bCs/>
          <w:sz w:val="28"/>
          <w:szCs w:val="28"/>
        </w:rPr>
        <w:t>2</w:t>
      </w:r>
      <w:r w:rsidR="00A40701" w:rsidRPr="00E163D0">
        <w:rPr>
          <w:rFonts w:ascii="Times New Roman" w:hAnsi="Times New Roman" w:cs="Times New Roman"/>
          <w:bCs/>
          <w:sz w:val="28"/>
          <w:szCs w:val="28"/>
        </w:rPr>
        <w:t>6</w:t>
      </w:r>
      <w:r w:rsidRPr="00E163D0">
        <w:rPr>
          <w:rFonts w:ascii="Times New Roman" w:hAnsi="Times New Roman" w:cs="Times New Roman"/>
          <w:bCs/>
          <w:sz w:val="28"/>
          <w:szCs w:val="28"/>
        </w:rPr>
        <w:t>, ч</w:t>
      </w:r>
      <w:r w:rsidR="00A40701" w:rsidRPr="00E163D0">
        <w:rPr>
          <w:rFonts w:ascii="Times New Roman" w:hAnsi="Times New Roman" w:cs="Times New Roman"/>
          <w:bCs/>
          <w:sz w:val="28"/>
          <w:szCs w:val="28"/>
        </w:rPr>
        <w:t>астиною першою</w:t>
      </w:r>
      <w:r w:rsidRPr="00E163D0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A40701" w:rsidRPr="00E163D0">
        <w:rPr>
          <w:rFonts w:ascii="Times New Roman" w:hAnsi="Times New Roman" w:cs="Times New Roman"/>
          <w:bCs/>
          <w:sz w:val="28"/>
          <w:szCs w:val="28"/>
        </w:rPr>
        <w:t xml:space="preserve">атті </w:t>
      </w:r>
      <w:r w:rsidRPr="00E163D0">
        <w:rPr>
          <w:rFonts w:ascii="Times New Roman" w:hAnsi="Times New Roman" w:cs="Times New Roman"/>
          <w:bCs/>
          <w:sz w:val="28"/>
          <w:szCs w:val="28"/>
        </w:rPr>
        <w:t xml:space="preserve">59 Закону України «Про місцеве самоврядування в Україні», статтями 14, 15 Закону України «Про службу в органах місцевого самоврядування», </w:t>
      </w:r>
      <w:r w:rsidRPr="00E163D0">
        <w:rPr>
          <w:rFonts w:ascii="Times New Roman" w:hAnsi="Times New Roman" w:cs="Times New Roman"/>
          <w:sz w:val="28"/>
          <w:szCs w:val="28"/>
        </w:rPr>
        <w:t xml:space="preserve">Методичними рекомендаціями щодо присвоєння рангів посадовим особам місцевого самоврядування відповідно до статті 14 Закону України «Про службу в органах місцевого самоврядування», затвердженими наказом Управління  державної служби України від 28.03.2005 року №72, </w:t>
      </w:r>
      <w:r w:rsidRPr="00E163D0">
        <w:rPr>
          <w:rFonts w:ascii="Times New Roman" w:hAnsi="Times New Roman" w:cs="Times New Roman"/>
          <w:bCs/>
          <w:sz w:val="28"/>
          <w:szCs w:val="28"/>
        </w:rPr>
        <w:t xml:space="preserve">враховуючи висновок </w:t>
      </w:r>
      <w:bookmarkStart w:id="0" w:name="_Hlk86248951"/>
      <w:r w:rsidRPr="00E163D0">
        <w:rPr>
          <w:rFonts w:ascii="Times New Roman" w:hAnsi="Times New Roman" w:cs="Times New Roman"/>
          <w:bCs/>
          <w:sz w:val="28"/>
          <w:szCs w:val="28"/>
        </w:rPr>
        <w:t xml:space="preserve">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bookmarkEnd w:id="0"/>
      <w:r w:rsidRPr="00E163D0">
        <w:rPr>
          <w:rFonts w:ascii="Times New Roman" w:hAnsi="Times New Roman" w:cs="Times New Roman"/>
          <w:bCs/>
          <w:sz w:val="28"/>
          <w:szCs w:val="28"/>
        </w:rPr>
        <w:t xml:space="preserve">міська рада </w:t>
      </w:r>
    </w:p>
    <w:p w14:paraId="51A29EFF" w14:textId="77777777" w:rsidR="00A40701" w:rsidRPr="00E163D0" w:rsidRDefault="00A40701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876E77" w14:textId="445A274D" w:rsidR="00A4155C" w:rsidRPr="00E163D0" w:rsidRDefault="00A4155C" w:rsidP="00E16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ВИРІШИЛА: </w:t>
      </w:r>
    </w:p>
    <w:p w14:paraId="5DA5A48B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A6561E" w14:textId="43F042D6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1. Присвоїти з 01 серпня 202</w:t>
      </w:r>
      <w:r w:rsidR="00A40701" w:rsidRPr="00E163D0">
        <w:rPr>
          <w:rFonts w:ascii="Times New Roman" w:hAnsi="Times New Roman" w:cs="Times New Roman"/>
          <w:sz w:val="28"/>
          <w:szCs w:val="28"/>
        </w:rPr>
        <w:t>5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року:  </w:t>
      </w:r>
    </w:p>
    <w:p w14:paraId="26428CC6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1F5388" w14:textId="50A6EC30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1.1. Адамчук Тетяні Іванівні, старості Сніжнянського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в межах п’ятої категорії посад</w:t>
      </w:r>
      <w:bookmarkStart w:id="1" w:name="_Hlk86252351"/>
      <w:r w:rsidRPr="00E163D0">
        <w:rPr>
          <w:rFonts w:ascii="Times New Roman" w:hAnsi="Times New Roman" w:cs="Times New Roman"/>
          <w:sz w:val="28"/>
          <w:szCs w:val="28"/>
        </w:rPr>
        <w:t>, як такій що успішно відпрацювала на займаній посаді не менше як два роки з урахуванням часу присвоєння попереднього рангу.</w:t>
      </w:r>
    </w:p>
    <w:bookmarkEnd w:id="1"/>
    <w:p w14:paraId="66D46CCF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5F2A52" w14:textId="48074E2D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1.2. Бараболі Віктору Васильовичу, старості Дзюньківського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 в межах п’ятої категорії  посад, як такому що успішно відпрацював на займаній посаді не менше як два роки з урахуванням часу присвоєння попереднього рангу.</w:t>
      </w:r>
    </w:p>
    <w:p w14:paraId="23E785ED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4098B93" w14:textId="194B19FB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lastRenderedPageBreak/>
        <w:t xml:space="preserve">1.3. Ковальчук Ларисі Анатоліївні, старості Бабинецького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в межах п’ятої категорії посад, як такій що успішно відпрацювала на займаній посаді не менше як два роки з урахуванням часу присвоєння попереднього рангу.</w:t>
      </w:r>
    </w:p>
    <w:p w14:paraId="7D3C3BE6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AD2DAEC" w14:textId="07CF1B73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1.4. Лубчук Тетяні Дмитрівні, старості Борщагівського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в межах п’ятої категорії посад, як такій що успішно відпрацювала на займаній посаді не менше як два роки з урахуванням часу присвоєння попереднього рангу.</w:t>
      </w:r>
    </w:p>
    <w:p w14:paraId="562546A8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147A56" w14:textId="30B5E0C0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1.5. Лесику Валентину Йосиповичу, старості </w:t>
      </w:r>
      <w:r w:rsidRPr="00135FCE">
        <w:rPr>
          <w:rFonts w:ascii="Times New Roman" w:hAnsi="Times New Roman" w:cs="Times New Roman"/>
          <w:sz w:val="28"/>
          <w:szCs w:val="28"/>
        </w:rPr>
        <w:t>Надрос</w:t>
      </w:r>
      <w:r w:rsidR="00135FCE" w:rsidRPr="00135FCE">
        <w:rPr>
          <w:rFonts w:ascii="Times New Roman" w:hAnsi="Times New Roman" w:cs="Times New Roman"/>
          <w:sz w:val="28"/>
          <w:szCs w:val="28"/>
        </w:rPr>
        <w:t>с</w:t>
      </w:r>
      <w:r w:rsidRPr="00135FCE">
        <w:rPr>
          <w:rFonts w:ascii="Times New Roman" w:hAnsi="Times New Roman" w:cs="Times New Roman"/>
          <w:sz w:val="28"/>
          <w:szCs w:val="28"/>
        </w:rPr>
        <w:t xml:space="preserve">янського </w:t>
      </w:r>
      <w:r w:rsidRPr="00E163D0">
        <w:rPr>
          <w:rFonts w:ascii="Times New Roman" w:hAnsi="Times New Roman" w:cs="Times New Roman"/>
          <w:sz w:val="28"/>
          <w:szCs w:val="28"/>
        </w:rPr>
        <w:t xml:space="preserve">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 в межах п’ятої категорії  посад, як такому що успішно відпрацював на займаній посаді не менше як два роки з урахуванням часу присвоєння попереднього рангу.</w:t>
      </w:r>
    </w:p>
    <w:p w14:paraId="35747AB4" w14:textId="329F817A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0942574" w14:textId="2EBFDD62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1.</w:t>
      </w:r>
      <w:r w:rsidR="00A40701" w:rsidRPr="00E163D0">
        <w:rPr>
          <w:rFonts w:ascii="Times New Roman" w:hAnsi="Times New Roman" w:cs="Times New Roman"/>
          <w:sz w:val="28"/>
          <w:szCs w:val="28"/>
        </w:rPr>
        <w:t>6</w:t>
      </w:r>
      <w:r w:rsidRPr="00E163D0">
        <w:rPr>
          <w:rFonts w:ascii="Times New Roman" w:hAnsi="Times New Roman" w:cs="Times New Roman"/>
          <w:sz w:val="28"/>
          <w:szCs w:val="28"/>
        </w:rPr>
        <w:t xml:space="preserve">. Мартинюк Тетяні Юріївні, старості Морозівського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в межах п’ятої категорії посад, як такій що успішно відпрацювала на займаній посаді не менше як два роки з урахуванням часу присвоєння попереднього рангу.</w:t>
      </w:r>
    </w:p>
    <w:p w14:paraId="5E6DB9B7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7A94DF" w14:textId="4D08F7E6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1.</w:t>
      </w:r>
      <w:r w:rsidR="00A40701" w:rsidRPr="00E163D0">
        <w:rPr>
          <w:rFonts w:ascii="Times New Roman" w:hAnsi="Times New Roman" w:cs="Times New Roman"/>
          <w:sz w:val="28"/>
          <w:szCs w:val="28"/>
        </w:rPr>
        <w:t>7</w:t>
      </w:r>
      <w:r w:rsidRPr="00E163D0">
        <w:rPr>
          <w:rFonts w:ascii="Times New Roman" w:hAnsi="Times New Roman" w:cs="Times New Roman"/>
          <w:sz w:val="28"/>
          <w:szCs w:val="28"/>
        </w:rPr>
        <w:t xml:space="preserve">. Панасюк Валентині Михайлівні, старості Павлівського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 в межах п’ятої категорії  посад, як такій що успішно відпрацювала на займаній посаді не менше як два роки з урахуванням часу присвоєння попереднього рангу.</w:t>
      </w:r>
    </w:p>
    <w:p w14:paraId="23ADFE5D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03F6F9" w14:textId="13325E5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1.</w:t>
      </w:r>
      <w:r w:rsidR="00A40701" w:rsidRPr="00E163D0">
        <w:rPr>
          <w:rFonts w:ascii="Times New Roman" w:hAnsi="Times New Roman" w:cs="Times New Roman"/>
          <w:sz w:val="28"/>
          <w:szCs w:val="28"/>
        </w:rPr>
        <w:t>8</w:t>
      </w:r>
      <w:r w:rsidRPr="00E163D0">
        <w:rPr>
          <w:rFonts w:ascii="Times New Roman" w:hAnsi="Times New Roman" w:cs="Times New Roman"/>
          <w:sz w:val="28"/>
          <w:szCs w:val="28"/>
        </w:rPr>
        <w:t xml:space="preserve">. Слотвінській Світлані Володимирівні, старості Ширмівського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 в межах п’ятої категорії посад, як такій що успішно відпрацювала на займаній посаді не менше як два роки з урахуванням часу присвоєння попереднього рангу.</w:t>
      </w:r>
    </w:p>
    <w:p w14:paraId="64268958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6FDB79" w14:textId="36C78819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1.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>.</w:t>
      </w:r>
      <w:r w:rsidR="00E163D0" w:rsidRPr="00E163D0">
        <w:rPr>
          <w:rFonts w:ascii="Times New Roman" w:hAnsi="Times New Roman" w:cs="Times New Roman"/>
          <w:sz w:val="28"/>
          <w:szCs w:val="28"/>
        </w:rPr>
        <w:t xml:space="preserve"> </w:t>
      </w:r>
      <w:r w:rsidRPr="00E163D0">
        <w:rPr>
          <w:rFonts w:ascii="Times New Roman" w:hAnsi="Times New Roman" w:cs="Times New Roman"/>
          <w:sz w:val="28"/>
          <w:szCs w:val="28"/>
        </w:rPr>
        <w:t xml:space="preserve">Ткачук Інні Вікторівні, старості Мончинського старостинського округу Погребищенської міської ради, </w:t>
      </w:r>
      <w:r w:rsidR="00A40701" w:rsidRPr="00E163D0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 в межах п’ятої категорії посад, як такій що успішно відпрацювала на займаній посаді не менше як два роки з урахуванням часу присвоєння попереднього рангу.</w:t>
      </w:r>
    </w:p>
    <w:p w14:paraId="1F437704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9A7EC" w14:textId="18E6FFB1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1.1</w:t>
      </w:r>
      <w:r w:rsidR="00A40701" w:rsidRPr="00E163D0">
        <w:rPr>
          <w:rFonts w:ascii="Times New Roman" w:hAnsi="Times New Roman" w:cs="Times New Roman"/>
          <w:sz w:val="28"/>
          <w:szCs w:val="28"/>
        </w:rPr>
        <w:t>0</w:t>
      </w:r>
      <w:r w:rsidRPr="00E163D0">
        <w:rPr>
          <w:rFonts w:ascii="Times New Roman" w:hAnsi="Times New Roman" w:cs="Times New Roman"/>
          <w:sz w:val="28"/>
          <w:szCs w:val="28"/>
        </w:rPr>
        <w:t xml:space="preserve">. Щасливцевій Світлані Миколаївні, старості Адамівського старостинського округу Погребищенської міської ради, </w:t>
      </w:r>
      <w:r w:rsidR="007038B8">
        <w:rPr>
          <w:rFonts w:ascii="Times New Roman" w:hAnsi="Times New Roman" w:cs="Times New Roman"/>
          <w:sz w:val="28"/>
          <w:szCs w:val="28"/>
        </w:rPr>
        <w:t>9</w:t>
      </w:r>
      <w:r w:rsidRPr="00E163D0">
        <w:rPr>
          <w:rFonts w:ascii="Times New Roman" w:hAnsi="Times New Roman" w:cs="Times New Roman"/>
          <w:sz w:val="28"/>
          <w:szCs w:val="28"/>
        </w:rPr>
        <w:t xml:space="preserve"> ранг посадової особи </w:t>
      </w:r>
      <w:r w:rsidRPr="00E163D0">
        <w:rPr>
          <w:rFonts w:ascii="Times New Roman" w:hAnsi="Times New Roman" w:cs="Times New Roman"/>
          <w:sz w:val="28"/>
          <w:szCs w:val="28"/>
        </w:rPr>
        <w:lastRenderedPageBreak/>
        <w:t>місцевого самоврядування в межах п’ятої категорії посад, як такій що успішно відпрацювала на займаній посаді не менше як два роки з урахуванням часу присвоєння попереднього рангу.</w:t>
      </w:r>
    </w:p>
    <w:p w14:paraId="5CF579B3" w14:textId="77777777" w:rsidR="00A4155C" w:rsidRPr="00E163D0" w:rsidRDefault="00A4155C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4AAE74" w14:textId="21E8F8AA" w:rsidR="00A4155C" w:rsidRPr="00E163D0" w:rsidRDefault="00724420" w:rsidP="00E163D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3D0">
        <w:rPr>
          <w:rFonts w:ascii="Times New Roman" w:hAnsi="Times New Roman" w:cs="Times New Roman"/>
          <w:sz w:val="28"/>
          <w:szCs w:val="28"/>
        </w:rPr>
        <w:t>2.</w:t>
      </w:r>
      <w:r w:rsidR="00A4155C" w:rsidRPr="00E163D0"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рішення покласти на </w:t>
      </w:r>
      <w:r w:rsidR="00A4155C" w:rsidRPr="00E163D0">
        <w:rPr>
          <w:rFonts w:ascii="Times New Roman" w:hAnsi="Times New Roman" w:cs="Times New Roman"/>
          <w:bCs/>
          <w:sz w:val="28"/>
          <w:szCs w:val="28"/>
        </w:rPr>
        <w:t xml:space="preserve">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 </w:t>
      </w:r>
    </w:p>
    <w:p w14:paraId="3582C7FE" w14:textId="77777777" w:rsidR="006D496F" w:rsidRPr="00E163D0" w:rsidRDefault="006D496F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5C4ED0" w14:textId="77777777" w:rsidR="009B0A5E" w:rsidRDefault="009B0A5E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31379A" w14:textId="77777777" w:rsidR="00E163D0" w:rsidRPr="00E163D0" w:rsidRDefault="00E163D0" w:rsidP="00E163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46DD21" w14:textId="77777777" w:rsidR="00E163D0" w:rsidRPr="00EE1A4F" w:rsidRDefault="00E163D0" w:rsidP="00E163D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EE1A4F">
        <w:rPr>
          <w:rFonts w:ascii="Times New Roman" w:hAnsi="Times New Roman"/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</w:p>
    <w:sectPr w:rsidR="00E163D0" w:rsidRPr="00EE1A4F" w:rsidSect="00E163D0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5D805" w14:textId="77777777" w:rsidR="00AF338F" w:rsidRDefault="00AF338F" w:rsidP="00063119">
      <w:pPr>
        <w:spacing w:after="0" w:line="240" w:lineRule="auto"/>
      </w:pPr>
      <w:r>
        <w:separator/>
      </w:r>
    </w:p>
  </w:endnote>
  <w:endnote w:type="continuationSeparator" w:id="0">
    <w:p w14:paraId="6BADBF07" w14:textId="77777777" w:rsidR="00AF338F" w:rsidRDefault="00AF338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D9DF0" w14:textId="77777777" w:rsidR="00AF338F" w:rsidRDefault="00AF338F" w:rsidP="00063119">
      <w:pPr>
        <w:spacing w:after="0" w:line="240" w:lineRule="auto"/>
      </w:pPr>
      <w:r>
        <w:separator/>
      </w:r>
    </w:p>
  </w:footnote>
  <w:footnote w:type="continuationSeparator" w:id="0">
    <w:p w14:paraId="361878E1" w14:textId="77777777" w:rsidR="00AF338F" w:rsidRDefault="00AF338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6648F"/>
    <w:rsid w:val="00071161"/>
    <w:rsid w:val="00074224"/>
    <w:rsid w:val="00077F8C"/>
    <w:rsid w:val="0008333A"/>
    <w:rsid w:val="000859F2"/>
    <w:rsid w:val="00091AC3"/>
    <w:rsid w:val="00092762"/>
    <w:rsid w:val="0009327E"/>
    <w:rsid w:val="0009502C"/>
    <w:rsid w:val="000A1631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5FCE"/>
    <w:rsid w:val="00137B8C"/>
    <w:rsid w:val="00141F23"/>
    <w:rsid w:val="00144404"/>
    <w:rsid w:val="0014555F"/>
    <w:rsid w:val="0014714A"/>
    <w:rsid w:val="001537A3"/>
    <w:rsid w:val="00153DBC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42E7"/>
    <w:rsid w:val="001B02FE"/>
    <w:rsid w:val="001B14D9"/>
    <w:rsid w:val="001B314B"/>
    <w:rsid w:val="001B6851"/>
    <w:rsid w:val="001B722D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200B0F"/>
    <w:rsid w:val="0020245B"/>
    <w:rsid w:val="00204F83"/>
    <w:rsid w:val="0020662C"/>
    <w:rsid w:val="0020747C"/>
    <w:rsid w:val="00211237"/>
    <w:rsid w:val="00213533"/>
    <w:rsid w:val="00216B51"/>
    <w:rsid w:val="00220CE9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D30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5C2F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1ABC"/>
    <w:rsid w:val="00332E2B"/>
    <w:rsid w:val="00335835"/>
    <w:rsid w:val="0034018C"/>
    <w:rsid w:val="003541E9"/>
    <w:rsid w:val="00357225"/>
    <w:rsid w:val="00360BB7"/>
    <w:rsid w:val="00371B2A"/>
    <w:rsid w:val="00372394"/>
    <w:rsid w:val="00372D7B"/>
    <w:rsid w:val="0037447F"/>
    <w:rsid w:val="0037473E"/>
    <w:rsid w:val="003773D7"/>
    <w:rsid w:val="003832CC"/>
    <w:rsid w:val="00384522"/>
    <w:rsid w:val="003853B9"/>
    <w:rsid w:val="00385F00"/>
    <w:rsid w:val="00387F9A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6DB1"/>
    <w:rsid w:val="003D7438"/>
    <w:rsid w:val="003E0D81"/>
    <w:rsid w:val="003E1C33"/>
    <w:rsid w:val="003E1E25"/>
    <w:rsid w:val="003E5A87"/>
    <w:rsid w:val="003E6C7D"/>
    <w:rsid w:val="003F0ADD"/>
    <w:rsid w:val="003F50F2"/>
    <w:rsid w:val="003F52F7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2490"/>
    <w:rsid w:val="004457A7"/>
    <w:rsid w:val="00450B49"/>
    <w:rsid w:val="00453179"/>
    <w:rsid w:val="00453927"/>
    <w:rsid w:val="004574C8"/>
    <w:rsid w:val="00465D89"/>
    <w:rsid w:val="00466684"/>
    <w:rsid w:val="00466CFD"/>
    <w:rsid w:val="00472B82"/>
    <w:rsid w:val="00484DF5"/>
    <w:rsid w:val="00486C08"/>
    <w:rsid w:val="0048760F"/>
    <w:rsid w:val="00492E7A"/>
    <w:rsid w:val="004A0F45"/>
    <w:rsid w:val="004B52A8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0C88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0B27"/>
    <w:rsid w:val="00513906"/>
    <w:rsid w:val="00521F3F"/>
    <w:rsid w:val="00523751"/>
    <w:rsid w:val="00534E1D"/>
    <w:rsid w:val="005355B5"/>
    <w:rsid w:val="005576AA"/>
    <w:rsid w:val="00571688"/>
    <w:rsid w:val="0057340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4F3A"/>
    <w:rsid w:val="0059763A"/>
    <w:rsid w:val="005B0B64"/>
    <w:rsid w:val="005B0FBD"/>
    <w:rsid w:val="005B6904"/>
    <w:rsid w:val="005D1132"/>
    <w:rsid w:val="005D29BB"/>
    <w:rsid w:val="005F7BCD"/>
    <w:rsid w:val="005F7CAA"/>
    <w:rsid w:val="0060432F"/>
    <w:rsid w:val="006054C8"/>
    <w:rsid w:val="00606766"/>
    <w:rsid w:val="00610615"/>
    <w:rsid w:val="00610EA4"/>
    <w:rsid w:val="00614685"/>
    <w:rsid w:val="006154F7"/>
    <w:rsid w:val="00617E71"/>
    <w:rsid w:val="00621F4A"/>
    <w:rsid w:val="00622D5D"/>
    <w:rsid w:val="00634781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1C81"/>
    <w:rsid w:val="00667A90"/>
    <w:rsid w:val="00672659"/>
    <w:rsid w:val="006727DD"/>
    <w:rsid w:val="006740CF"/>
    <w:rsid w:val="00681E0F"/>
    <w:rsid w:val="00685CA9"/>
    <w:rsid w:val="00685D9E"/>
    <w:rsid w:val="00686A2B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1127"/>
    <w:rsid w:val="006D3F44"/>
    <w:rsid w:val="006D496F"/>
    <w:rsid w:val="006D4EBD"/>
    <w:rsid w:val="006F0060"/>
    <w:rsid w:val="006F0CD1"/>
    <w:rsid w:val="006F60A7"/>
    <w:rsid w:val="007005CD"/>
    <w:rsid w:val="00700653"/>
    <w:rsid w:val="00700EA2"/>
    <w:rsid w:val="0070247B"/>
    <w:rsid w:val="00702EC9"/>
    <w:rsid w:val="007038B8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420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420F"/>
    <w:rsid w:val="00835101"/>
    <w:rsid w:val="008357AD"/>
    <w:rsid w:val="00837012"/>
    <w:rsid w:val="00841704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440B"/>
    <w:rsid w:val="00937B40"/>
    <w:rsid w:val="009406FE"/>
    <w:rsid w:val="009411AF"/>
    <w:rsid w:val="00945329"/>
    <w:rsid w:val="00947950"/>
    <w:rsid w:val="009525FB"/>
    <w:rsid w:val="00952F6A"/>
    <w:rsid w:val="00960F01"/>
    <w:rsid w:val="00961832"/>
    <w:rsid w:val="009621C9"/>
    <w:rsid w:val="00962654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B0A5E"/>
    <w:rsid w:val="009B1C52"/>
    <w:rsid w:val="009B1CF0"/>
    <w:rsid w:val="009B4AC1"/>
    <w:rsid w:val="009B4B2B"/>
    <w:rsid w:val="009B6492"/>
    <w:rsid w:val="009B741D"/>
    <w:rsid w:val="009C2F60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01"/>
    <w:rsid w:val="00A40785"/>
    <w:rsid w:val="00A4155C"/>
    <w:rsid w:val="00A440D0"/>
    <w:rsid w:val="00A521C3"/>
    <w:rsid w:val="00A53B99"/>
    <w:rsid w:val="00A54369"/>
    <w:rsid w:val="00A6452A"/>
    <w:rsid w:val="00A6462D"/>
    <w:rsid w:val="00A653D4"/>
    <w:rsid w:val="00A72BC9"/>
    <w:rsid w:val="00A73E4D"/>
    <w:rsid w:val="00A74036"/>
    <w:rsid w:val="00A77DEE"/>
    <w:rsid w:val="00A80787"/>
    <w:rsid w:val="00A82702"/>
    <w:rsid w:val="00A83B1B"/>
    <w:rsid w:val="00A95800"/>
    <w:rsid w:val="00A96127"/>
    <w:rsid w:val="00AA1452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338F"/>
    <w:rsid w:val="00AF4DC6"/>
    <w:rsid w:val="00AF6837"/>
    <w:rsid w:val="00AF7BEB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3FF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2EBB"/>
    <w:rsid w:val="00B86E6A"/>
    <w:rsid w:val="00B873CB"/>
    <w:rsid w:val="00B91173"/>
    <w:rsid w:val="00B923F1"/>
    <w:rsid w:val="00B932F2"/>
    <w:rsid w:val="00BA72A4"/>
    <w:rsid w:val="00BA7939"/>
    <w:rsid w:val="00BB31C9"/>
    <w:rsid w:val="00BB4675"/>
    <w:rsid w:val="00BB64EC"/>
    <w:rsid w:val="00BB70A8"/>
    <w:rsid w:val="00BB75FB"/>
    <w:rsid w:val="00BC1518"/>
    <w:rsid w:val="00BC1C0C"/>
    <w:rsid w:val="00BC334E"/>
    <w:rsid w:val="00BC6A34"/>
    <w:rsid w:val="00BE38F6"/>
    <w:rsid w:val="00BE5179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BD9"/>
    <w:rsid w:val="00C53145"/>
    <w:rsid w:val="00C53F28"/>
    <w:rsid w:val="00C53F82"/>
    <w:rsid w:val="00C56250"/>
    <w:rsid w:val="00C605EF"/>
    <w:rsid w:val="00C608BB"/>
    <w:rsid w:val="00C708A7"/>
    <w:rsid w:val="00C73A79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C0848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33"/>
    <w:rsid w:val="00D172C6"/>
    <w:rsid w:val="00D2237B"/>
    <w:rsid w:val="00D238B8"/>
    <w:rsid w:val="00D23918"/>
    <w:rsid w:val="00D24383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56838"/>
    <w:rsid w:val="00D62E59"/>
    <w:rsid w:val="00D63C6A"/>
    <w:rsid w:val="00D745B9"/>
    <w:rsid w:val="00D773F4"/>
    <w:rsid w:val="00D7769E"/>
    <w:rsid w:val="00D9148F"/>
    <w:rsid w:val="00D91682"/>
    <w:rsid w:val="00D93426"/>
    <w:rsid w:val="00D959A2"/>
    <w:rsid w:val="00DA53D4"/>
    <w:rsid w:val="00DA64DD"/>
    <w:rsid w:val="00DB66F6"/>
    <w:rsid w:val="00DB7BA7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63D0"/>
    <w:rsid w:val="00E175FA"/>
    <w:rsid w:val="00E25523"/>
    <w:rsid w:val="00E319B9"/>
    <w:rsid w:val="00E33978"/>
    <w:rsid w:val="00E438F5"/>
    <w:rsid w:val="00E4575B"/>
    <w:rsid w:val="00E56727"/>
    <w:rsid w:val="00E60AC7"/>
    <w:rsid w:val="00E64720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44AA"/>
    <w:rsid w:val="00EC631F"/>
    <w:rsid w:val="00EC64F0"/>
    <w:rsid w:val="00ED0BE7"/>
    <w:rsid w:val="00ED2781"/>
    <w:rsid w:val="00ED6446"/>
    <w:rsid w:val="00EF2567"/>
    <w:rsid w:val="00EF3DEA"/>
    <w:rsid w:val="00EF5009"/>
    <w:rsid w:val="00EF5498"/>
    <w:rsid w:val="00F15B6B"/>
    <w:rsid w:val="00F16148"/>
    <w:rsid w:val="00F23886"/>
    <w:rsid w:val="00F259C0"/>
    <w:rsid w:val="00F271A7"/>
    <w:rsid w:val="00F31E0E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429F"/>
    <w:rsid w:val="00FD6550"/>
    <w:rsid w:val="00FE2097"/>
    <w:rsid w:val="00FE492D"/>
    <w:rsid w:val="00FE76EC"/>
    <w:rsid w:val="00FF0978"/>
    <w:rsid w:val="00FF1035"/>
    <w:rsid w:val="00FF28BC"/>
    <w:rsid w:val="00FF6504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2833</Words>
  <Characters>1615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9</cp:revision>
  <cp:lastPrinted>2025-06-25T09:24:00Z</cp:lastPrinted>
  <dcterms:created xsi:type="dcterms:W3CDTF">2025-07-16T13:50:00Z</dcterms:created>
  <dcterms:modified xsi:type="dcterms:W3CDTF">2025-07-24T10:45:00Z</dcterms:modified>
</cp:coreProperties>
</file>